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8" w:rsidRDefault="00B01348"/>
    <w:p w:rsidR="00ED698E" w:rsidRPr="00073F36" w:rsidRDefault="00ED698E" w:rsidP="00ED698E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bookmarkStart w:id="0" w:name="_GoBack"/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Szkolny Zestaw Programów Nauczania - rok szkolny 202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1</w:t>
      </w: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/202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2</w:t>
      </w:r>
    </w:p>
    <w:p w:rsidR="00ED698E" w:rsidRPr="00073F36" w:rsidRDefault="00ED698E" w:rsidP="00ED698E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:rsidR="00ED698E" w:rsidRDefault="00ED698E" w:rsidP="00ED698E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28"/>
          <w:szCs w:val="28"/>
          <w:lang w:eastAsia="ar-SA"/>
        </w:rPr>
        <w:t>Szkoła Podstawowa Specjalna Nr 23</w:t>
      </w:r>
    </w:p>
    <w:p w:rsidR="00ED698E" w:rsidRPr="00073F36" w:rsidRDefault="00ED698E" w:rsidP="00ED698E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>
        <w:rPr>
          <w:rFonts w:ascii="Calibri" w:eastAsia="SimSun" w:hAnsi="Calibri" w:cs="Calibri"/>
          <w:b/>
          <w:sz w:val="28"/>
          <w:szCs w:val="28"/>
          <w:lang w:eastAsia="ar-SA"/>
        </w:rPr>
        <w:t>Uczniowie z niepełnosprawnością intelektualną w stopniu umiarkowanym i znacznym</w:t>
      </w:r>
      <w:r w:rsidRPr="00073F36">
        <w:rPr>
          <w:rFonts w:ascii="Calibri" w:eastAsia="SimSun" w:hAnsi="Calibri" w:cs="Calibri"/>
          <w:b/>
          <w:sz w:val="28"/>
          <w:szCs w:val="28"/>
          <w:lang w:eastAsia="ar-SA"/>
        </w:rPr>
        <w:t xml:space="preserve"> </w:t>
      </w:r>
    </w:p>
    <w:bookmarkEnd w:id="0"/>
    <w:p w:rsidR="00ED698E" w:rsidRDefault="00ED698E"/>
    <w:p w:rsidR="00ED698E" w:rsidRDefault="00ED698E"/>
    <w:tbl>
      <w:tblPr>
        <w:tblW w:w="14105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630"/>
        <w:gridCol w:w="2175"/>
        <w:gridCol w:w="4665"/>
        <w:gridCol w:w="3045"/>
        <w:gridCol w:w="2190"/>
        <w:gridCol w:w="1400"/>
      </w:tblGrid>
      <w:tr w:rsidR="00ED698E" w:rsidRPr="00073F36" w:rsidTr="009E65BB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8E" w:rsidRDefault="00ED698E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ED698E" w:rsidRPr="0012519E" w:rsidRDefault="00ED698E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8E" w:rsidRDefault="00ED698E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D698E" w:rsidRPr="00073F36" w:rsidRDefault="00ED698E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SP/02/17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8E" w:rsidRPr="00073F36" w:rsidRDefault="00ED698E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Ramowy Program Nauczania „Ja potrafię” dla uczniów z niepełnosprawnością intelektualną w stopniu umiarkowanym lub znacznym oraz niepełnosprawnością sprzężoną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8E" w:rsidRPr="0012519E" w:rsidRDefault="00ED698E" w:rsidP="009E65B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Jolanta Ostrowska – Baran</w:t>
            </w:r>
          </w:p>
          <w:p w:rsidR="00ED698E" w:rsidRPr="0012519E" w:rsidRDefault="00ED698E" w:rsidP="009E65B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Katarzyna Kała</w:t>
            </w:r>
          </w:p>
          <w:p w:rsidR="00ED698E" w:rsidRPr="00073F36" w:rsidRDefault="00ED698E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Beata Lubaszewska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8E" w:rsidRPr="0012519E" w:rsidRDefault="00ED698E" w:rsidP="009E65BB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Funkcjonowanie osobiste i społeczne</w:t>
            </w:r>
          </w:p>
          <w:p w:rsidR="00ED698E" w:rsidRPr="0012519E" w:rsidRDefault="00ED698E" w:rsidP="009E65BB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Zajęcia rozwijające kreatywność</w:t>
            </w:r>
          </w:p>
          <w:p w:rsidR="00ED698E" w:rsidRPr="0012519E" w:rsidRDefault="00ED698E" w:rsidP="009E65BB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Zajęcia rozwijające komunikację</w:t>
            </w:r>
          </w:p>
          <w:p w:rsidR="00ED698E" w:rsidRPr="00073F36" w:rsidRDefault="00ED698E" w:rsidP="009E65BB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Wychowanie fizyczne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8E" w:rsidRDefault="00ED698E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  <w:p w:rsidR="00ED698E" w:rsidRDefault="00ED698E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  <w:p w:rsidR="00ED698E" w:rsidRPr="00073F36" w:rsidRDefault="00ED698E" w:rsidP="009E65BB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I-VIII</w:t>
            </w:r>
          </w:p>
        </w:tc>
      </w:tr>
    </w:tbl>
    <w:p w:rsidR="00ED698E" w:rsidRDefault="00ED698E"/>
    <w:sectPr w:rsidR="00ED698E" w:rsidSect="00ED6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E"/>
    <w:rsid w:val="00B01348"/>
    <w:rsid w:val="00E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2021-06-09T09:52:00Z</dcterms:created>
  <dcterms:modified xsi:type="dcterms:W3CDTF">2021-06-09T09:55:00Z</dcterms:modified>
</cp:coreProperties>
</file>