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62E7" w14:textId="77777777" w:rsidR="008765A5" w:rsidRPr="00B8414B" w:rsidRDefault="000547ED">
      <w:pPr>
        <w:spacing w:line="276" w:lineRule="auto"/>
        <w:jc w:val="right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bCs/>
          <w:sz w:val="22"/>
          <w:szCs w:val="22"/>
          <w:lang w:val="pl-PL"/>
        </w:rPr>
        <w:t>Częstochowa, dnia …………</w:t>
      </w:r>
      <w:proofErr w:type="gramStart"/>
      <w:r>
        <w:rPr>
          <w:rFonts w:ascii="Calibri" w:hAnsi="Calibri" w:cs="Times New Roman"/>
          <w:bCs/>
          <w:sz w:val="22"/>
          <w:szCs w:val="22"/>
          <w:lang w:val="pl-PL"/>
        </w:rPr>
        <w:t>…….</w:t>
      </w:r>
      <w:proofErr w:type="gramEnd"/>
      <w:r>
        <w:rPr>
          <w:rFonts w:ascii="Calibri" w:hAnsi="Calibri" w:cs="Times New Roman"/>
          <w:bCs/>
          <w:sz w:val="22"/>
          <w:szCs w:val="22"/>
          <w:lang w:val="pl-PL"/>
        </w:rPr>
        <w:t>.r.</w:t>
      </w:r>
    </w:p>
    <w:p w14:paraId="07FFE8C6" w14:textId="77777777" w:rsidR="008765A5" w:rsidRPr="007F2FAB" w:rsidRDefault="000547ED">
      <w:pPr>
        <w:pStyle w:val="Bezodstpw"/>
        <w:ind w:right="5528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……………………………………..</w:t>
      </w:r>
    </w:p>
    <w:p w14:paraId="7F91B7E3" w14:textId="77777777" w:rsidR="008765A5" w:rsidRPr="007F2FAB" w:rsidRDefault="000547ED">
      <w:pPr>
        <w:pStyle w:val="Bezodstpw"/>
        <w:ind w:right="5528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i/>
          <w:sz w:val="22"/>
          <w:szCs w:val="22"/>
          <w:lang w:val="pl-PL"/>
        </w:rPr>
        <w:t>(imię i nazwisko dziecka/ucznia)</w:t>
      </w:r>
    </w:p>
    <w:p w14:paraId="14487601" w14:textId="77777777" w:rsidR="008765A5" w:rsidRDefault="008765A5">
      <w:pPr>
        <w:jc w:val="center"/>
        <w:rPr>
          <w:rFonts w:ascii="Calibri" w:hAnsi="Calibri" w:cs="Times New Roman"/>
          <w:b/>
          <w:sz w:val="22"/>
          <w:szCs w:val="22"/>
          <w:lang w:val="pl-PL"/>
        </w:rPr>
      </w:pPr>
    </w:p>
    <w:p w14:paraId="3AE3C5A0" w14:textId="77777777" w:rsidR="008765A5" w:rsidRDefault="008765A5">
      <w:pPr>
        <w:rPr>
          <w:rFonts w:ascii="Calibri" w:hAnsi="Calibri" w:cs="Times New Roman"/>
          <w:b/>
          <w:sz w:val="22"/>
          <w:szCs w:val="22"/>
          <w:lang w:val="pl-PL"/>
        </w:rPr>
      </w:pPr>
    </w:p>
    <w:p w14:paraId="4F216CFB" w14:textId="77777777" w:rsidR="008765A5" w:rsidRPr="007F2FAB" w:rsidRDefault="000547ED">
      <w:pPr>
        <w:spacing w:line="276" w:lineRule="auto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b/>
          <w:sz w:val="22"/>
          <w:szCs w:val="22"/>
          <w:lang w:val="pl-PL"/>
        </w:rPr>
        <w:t>Oświadczenie o wyrażeniu zgody na utrwalenie i rozpowszechniane wizerunku ucznia przez</w:t>
      </w:r>
      <w:r>
        <w:rPr>
          <w:rFonts w:ascii="Calibri" w:hAnsi="Calibri"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kern w:val="0"/>
          <w:sz w:val="22"/>
          <w:szCs w:val="22"/>
          <w:lang w:val="pl-PL" w:eastAsia="pl-PL" w:bidi="ar-SA"/>
        </w:rPr>
        <w:t>Zespół Szkół Specjalnych nr 23 im. Janusza Korczaka w Częstochowie</w:t>
      </w:r>
    </w:p>
    <w:p w14:paraId="505EBB90" w14:textId="77777777" w:rsidR="008765A5" w:rsidRDefault="000547ED">
      <w:pPr>
        <w:pStyle w:val="Tekstkomentarza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 niżej podpisany/a, na podstawie art. 81 ust. 1 ustawy z dnia 4 lutego 1994 r. o prawie </w:t>
      </w:r>
      <w:r>
        <w:rPr>
          <w:rFonts w:ascii="Calibri" w:hAnsi="Calibri"/>
          <w:sz w:val="22"/>
          <w:szCs w:val="22"/>
        </w:rPr>
        <w:br/>
        <w:t xml:space="preserve">autorskim i prawach pokrewnych (Dz.U. 2019 poz. 1231), zgodnie z art. 6 ust.1 lit. a RODO </w:t>
      </w:r>
      <w:r>
        <w:rPr>
          <w:rFonts w:ascii="Calibri" w:hAnsi="Calibri"/>
          <w:sz w:val="22"/>
          <w:szCs w:val="22"/>
        </w:rPr>
        <w:br/>
        <w:t xml:space="preserve">oświadczam, że wyrażam dobrowolną zgodę na nieodpłatne, wielokrotne utrwalenie  </w:t>
      </w:r>
      <w:r>
        <w:rPr>
          <w:rFonts w:ascii="Calibri" w:hAnsi="Calibri"/>
          <w:sz w:val="22"/>
          <w:szCs w:val="22"/>
        </w:rPr>
        <w:br/>
        <w:t>i rozpowszechnianie wizerunku mojego dziecka dowolną techniką i w dowolnej formie przez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br/>
        <w:t xml:space="preserve">Zespół Szkół Specjalnych nr 23 im. Janusza Korczaka w Częstochowie </w:t>
      </w:r>
      <w:r>
        <w:rPr>
          <w:rFonts w:ascii="Calibri" w:hAnsi="Calibri"/>
          <w:sz w:val="22"/>
          <w:szCs w:val="22"/>
        </w:rPr>
        <w:t xml:space="preserve">w postaci fotografii oraz filmów utrwalonych podczas zajęć i uroczystości </w:t>
      </w:r>
      <w:r>
        <w:rPr>
          <w:rFonts w:ascii="Calibri" w:hAnsi="Calibri"/>
          <w:i/>
          <w:iCs/>
          <w:color w:val="000000"/>
          <w:sz w:val="22"/>
          <w:szCs w:val="22"/>
        </w:rPr>
        <w:t>szkolnych/przedszkolnych*</w:t>
      </w:r>
      <w:r>
        <w:rPr>
          <w:rFonts w:ascii="Calibri" w:hAnsi="Calibri"/>
          <w:sz w:val="22"/>
          <w:szCs w:val="22"/>
        </w:rPr>
        <w:t xml:space="preserve">, w szczególności </w:t>
      </w:r>
      <w:r>
        <w:rPr>
          <w:rFonts w:ascii="Calibri" w:hAnsi="Calibri"/>
          <w:sz w:val="22"/>
          <w:szCs w:val="22"/>
        </w:rPr>
        <w:br/>
        <w:t>z uczestnictwa w programach, projektach, zawodach sportowych, konkursach i wycieczkach.</w:t>
      </w:r>
    </w:p>
    <w:p w14:paraId="5D4E701B" w14:textId="77777777" w:rsidR="008765A5" w:rsidRPr="007F2FAB" w:rsidRDefault="000547ED">
      <w:pPr>
        <w:spacing w:line="276" w:lineRule="auto"/>
        <w:ind w:firstLine="708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Ponadto </w:t>
      </w:r>
      <w:r>
        <w:rPr>
          <w:rFonts w:ascii="Calibri" w:hAnsi="Calibri" w:cs="Times New Roman"/>
          <w:i/>
          <w:iCs/>
          <w:color w:val="000000"/>
          <w:sz w:val="22"/>
          <w:szCs w:val="22"/>
          <w:lang w:val="pl-PL"/>
        </w:rPr>
        <w:t>Szkoła/Przedszkole*</w:t>
      </w:r>
      <w:r>
        <w:rPr>
          <w:rFonts w:ascii="Calibri" w:hAnsi="Calibri" w:cs="Times New Roman"/>
          <w:color w:val="FF0000"/>
          <w:sz w:val="22"/>
          <w:szCs w:val="22"/>
          <w:lang w:val="pl-PL"/>
        </w:rPr>
        <w:t xml:space="preserve"> </w:t>
      </w:r>
      <w:r>
        <w:rPr>
          <w:rFonts w:ascii="Calibri" w:hAnsi="Calibri" w:cs="Times New Roman"/>
          <w:sz w:val="22"/>
          <w:szCs w:val="22"/>
          <w:lang w:val="pl-PL"/>
        </w:rPr>
        <w:t xml:space="preserve">może także każdorazowo podpisać rozpowszechnianą fotografię lub film: </w:t>
      </w:r>
      <w:r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imieniem, nazwiskiem, nazwą przedszkola/szkoły, informacją o klasie/wieku lub osiągnięciu ucznia/dziecka.  </w:t>
      </w:r>
    </w:p>
    <w:p w14:paraId="252FB21F" w14:textId="77777777" w:rsidR="008765A5" w:rsidRPr="007F2FAB" w:rsidRDefault="000547ED">
      <w:pPr>
        <w:spacing w:line="276" w:lineRule="auto"/>
        <w:ind w:firstLine="708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Powyższe dane osobowe przetwarzane będą w celu promowania i informowania </w:t>
      </w:r>
      <w:r>
        <w:rPr>
          <w:rFonts w:ascii="Calibri" w:hAnsi="Calibri"/>
          <w:sz w:val="22"/>
          <w:szCs w:val="22"/>
          <w:lang w:val="pl-PL"/>
        </w:rPr>
        <w:br/>
        <w:t xml:space="preserve">o działalności </w:t>
      </w:r>
      <w:r>
        <w:rPr>
          <w:rFonts w:ascii="Calibri" w:eastAsia="Arial Unicode MS" w:hAnsi="Calibri"/>
          <w:i/>
          <w:iCs/>
          <w:color w:val="000000"/>
          <w:sz w:val="22"/>
          <w:szCs w:val="22"/>
          <w:lang w:val="pl-PL" w:eastAsia="en-US" w:bidi="en-US"/>
        </w:rPr>
        <w:t>Szkoły/Przedszkola*</w:t>
      </w:r>
      <w:r>
        <w:rPr>
          <w:rFonts w:ascii="Calibri" w:eastAsia="Arial Unicode MS" w:hAnsi="Calibri"/>
          <w:sz w:val="22"/>
          <w:szCs w:val="22"/>
          <w:lang w:val="pl-PL" w:eastAsia="en-US" w:bidi="en-US"/>
        </w:rPr>
        <w:t xml:space="preserve"> za pośrednictwem:</w:t>
      </w:r>
    </w:p>
    <w:p w14:paraId="31D121D5" w14:textId="77777777" w:rsidR="008765A5" w:rsidRPr="007F2FAB" w:rsidRDefault="000547ED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color w:val="000000"/>
          <w:sz w:val="22"/>
          <w:szCs w:val="22"/>
          <w:lang w:val="pl-PL"/>
        </w:rPr>
        <w:t>strony internetowej: http://zss23korczak.edu.pl/</w:t>
      </w:r>
    </w:p>
    <w:p w14:paraId="3F0BC8AA" w14:textId="2F61F6C3" w:rsidR="008765A5" w:rsidRPr="007F2FAB" w:rsidRDefault="000547ED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color w:val="000000"/>
          <w:sz w:val="22"/>
          <w:szCs w:val="22"/>
          <w:lang w:val="pl-PL"/>
        </w:rPr>
        <w:t>serwisów społecznościowych: Facebook: Zespół-Szkół-Specjalnych-nr-23-im-Janusza-Korczaka-w-Częstochowie-125878990933109/?fref=ts</w:t>
      </w:r>
    </w:p>
    <w:p w14:paraId="421DE4E5" w14:textId="77777777" w:rsidR="008765A5" w:rsidRDefault="000547ED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  <w:lang w:val="pl-PL"/>
        </w:rPr>
        <w:t>kroniki przedszkolnej/szkolnej</w:t>
      </w:r>
    </w:p>
    <w:p w14:paraId="0FE2F571" w14:textId="77777777" w:rsidR="008765A5" w:rsidRPr="007F2FAB" w:rsidRDefault="000547ED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color w:val="000000"/>
          <w:sz w:val="22"/>
          <w:szCs w:val="22"/>
          <w:lang w:val="pl-PL"/>
        </w:rPr>
        <w:t>gablot / tablic informacyjnych na korytarzu przedszkolnym/szkolny</w:t>
      </w:r>
    </w:p>
    <w:p w14:paraId="10EEB823" w14:textId="5C44533B" w:rsidR="008765A5" w:rsidRPr="007F2FAB" w:rsidRDefault="000547ED">
      <w:pPr>
        <w:spacing w:line="276" w:lineRule="auto"/>
        <w:ind w:left="142" w:firstLine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Niniejsza zgoda nie jest ograniczona czasowo ani terytorialne, dotyczy wszelkich zdjęć </w:t>
      </w:r>
      <w:r>
        <w:rPr>
          <w:rFonts w:ascii="Calibri" w:hAnsi="Calibri" w:cs="Times New Roman"/>
          <w:sz w:val="22"/>
          <w:szCs w:val="22"/>
          <w:lang w:val="pl-PL"/>
        </w:rPr>
        <w:br/>
        <w:t>i nagrań z udziałem mojego dziecka wykonanych</w:t>
      </w:r>
      <w:r>
        <w:rPr>
          <w:rFonts w:ascii="Calibri" w:eastAsia="Arial Unicode MS" w:hAnsi="Calibri" w:cs="Times New Roman"/>
          <w:bCs/>
          <w:sz w:val="22"/>
          <w:szCs w:val="22"/>
          <w:lang w:val="pl-PL" w:eastAsia="en-US" w:bidi="en-US"/>
        </w:rPr>
        <w:t xml:space="preserve"> przez</w:t>
      </w:r>
      <w:r>
        <w:rPr>
          <w:rFonts w:ascii="Calibri" w:eastAsia="Arial Unicode MS" w:hAnsi="Calibri" w:cs="Times New Roman"/>
          <w:color w:val="FF0000"/>
          <w:sz w:val="22"/>
          <w:szCs w:val="22"/>
          <w:lang w:val="pl-PL" w:eastAsia="en-US" w:bidi="en-US"/>
        </w:rPr>
        <w:t xml:space="preserve"> 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val="pl-PL" w:eastAsia="pl-PL" w:bidi="ar-SA"/>
        </w:rPr>
        <w:t xml:space="preserve">Zespół Szkół Specjalnych nr 23 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val="pl-PL" w:eastAsia="pl-PL" w:bidi="ar-SA"/>
        </w:rPr>
        <w:br/>
        <w:t>im. Janusza Korczaka w Częstochowie.</w:t>
      </w:r>
    </w:p>
    <w:p w14:paraId="311AC027" w14:textId="77777777" w:rsidR="008765A5" w:rsidRPr="007F2FAB" w:rsidRDefault="000547ED">
      <w:pPr>
        <w:spacing w:line="276" w:lineRule="auto"/>
        <w:ind w:left="142" w:firstLine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color w:val="FF0000"/>
          <w:sz w:val="22"/>
          <w:szCs w:val="22"/>
          <w:lang w:val="pl-PL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  <w:lang w:val="pl-PL"/>
        </w:rPr>
        <w:t>Szkoła</w:t>
      </w:r>
      <w:r>
        <w:rPr>
          <w:rFonts w:ascii="Calibri" w:hAnsi="Calibri" w:cs="Times New Roman"/>
          <w:color w:val="FF0000"/>
          <w:sz w:val="22"/>
          <w:szCs w:val="22"/>
          <w:lang w:val="pl-PL"/>
        </w:rPr>
        <w:t xml:space="preserve"> </w:t>
      </w:r>
      <w:r>
        <w:rPr>
          <w:rFonts w:ascii="Calibri" w:hAnsi="Calibri" w:cs="Times New Roman"/>
          <w:sz w:val="22"/>
          <w:szCs w:val="22"/>
          <w:lang w:val="pl-PL"/>
        </w:rPr>
        <w:t xml:space="preserve">decyduje o terminach, sposobach i formach utrwalenia oraz rozpowszechniania każdego utrwalonego wizerunku. </w:t>
      </w:r>
    </w:p>
    <w:p w14:paraId="6A4A5CCD" w14:textId="77777777" w:rsidR="008765A5" w:rsidRPr="007F2FAB" w:rsidRDefault="000547ED">
      <w:pPr>
        <w:spacing w:line="276" w:lineRule="auto"/>
        <w:ind w:left="142" w:firstLine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Wizerunek może być użyty do wszelkiego rodzaju form elektronicznego przetwarzania obrazu (koloryzacji, kadrowania i kompozycji, obróbki graficznej).</w:t>
      </w:r>
    </w:p>
    <w:p w14:paraId="41D70CFF" w14:textId="77777777" w:rsidR="008765A5" w:rsidRPr="007F2FAB" w:rsidRDefault="000547ED">
      <w:pPr>
        <w:spacing w:line="276" w:lineRule="auto"/>
        <w:ind w:left="142" w:firstLine="284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Zapoznałem/</w:t>
      </w:r>
      <w:proofErr w:type="spellStart"/>
      <w:r>
        <w:rPr>
          <w:rFonts w:ascii="Calibri" w:hAnsi="Calibri" w:cs="Times New Roman"/>
          <w:sz w:val="22"/>
          <w:szCs w:val="22"/>
          <w:lang w:val="pl-PL"/>
        </w:rPr>
        <w:t>am</w:t>
      </w:r>
      <w:proofErr w:type="spellEnd"/>
      <w:r>
        <w:rPr>
          <w:rFonts w:ascii="Calibri" w:hAnsi="Calibri" w:cs="Times New Roman"/>
          <w:sz w:val="22"/>
          <w:szCs w:val="22"/>
          <w:lang w:val="pl-PL"/>
        </w:rPr>
        <w:t xml:space="preserve"> się z treścią </w:t>
      </w:r>
      <w:r>
        <w:rPr>
          <w:rFonts w:ascii="Calibri" w:hAnsi="Calibri" w:cs="Times New Roman"/>
          <w:i/>
          <w:sz w:val="22"/>
          <w:szCs w:val="22"/>
          <w:lang w:val="pl-PL"/>
        </w:rPr>
        <w:t>klauzuli informacyjnej do oświadczenia o wyrażeniu zgody na wykorzystanie wizerunku.</w:t>
      </w:r>
    </w:p>
    <w:p w14:paraId="721A7B62" w14:textId="77777777" w:rsidR="008765A5" w:rsidRDefault="008765A5">
      <w:p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</w:p>
    <w:p w14:paraId="7CFC5C41" w14:textId="77777777" w:rsidR="008765A5" w:rsidRPr="007F2FAB" w:rsidRDefault="000547ED">
      <w:pPr>
        <w:pStyle w:val="Bezodstpw"/>
        <w:ind w:left="3261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>.....................................................................................</w:t>
      </w:r>
    </w:p>
    <w:p w14:paraId="786C1AFA" w14:textId="77777777" w:rsidR="008765A5" w:rsidRPr="007F2FAB" w:rsidRDefault="000547ED">
      <w:pPr>
        <w:pStyle w:val="Bezodstpw"/>
        <w:ind w:left="3261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i/>
          <w:sz w:val="22"/>
          <w:szCs w:val="22"/>
          <w:lang w:val="pl-PL"/>
        </w:rPr>
        <w:t>(czytelny podpi</w:t>
      </w:r>
      <w:r w:rsidR="00E80391">
        <w:rPr>
          <w:rFonts w:ascii="Calibri" w:hAnsi="Calibri" w:cs="Times New Roman"/>
          <w:i/>
          <w:sz w:val="22"/>
          <w:szCs w:val="22"/>
          <w:lang w:val="pl-PL"/>
        </w:rPr>
        <w:t>s rodzica/ opiekuna prawnego)</w:t>
      </w:r>
    </w:p>
    <w:p w14:paraId="6653E247" w14:textId="77777777" w:rsidR="008765A5" w:rsidRPr="007F2FAB" w:rsidRDefault="000547ED">
      <w:pPr>
        <w:spacing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Times New Roman"/>
          <w:i/>
          <w:sz w:val="22"/>
          <w:szCs w:val="22"/>
          <w:lang w:val="pl-PL"/>
        </w:rPr>
        <w:t>*Niewłaściwe skreślić</w:t>
      </w:r>
    </w:p>
    <w:p w14:paraId="3B1CA891" w14:textId="77777777" w:rsidR="008765A5" w:rsidRDefault="008765A5">
      <w:pPr>
        <w:spacing w:line="276" w:lineRule="auto"/>
        <w:rPr>
          <w:rFonts w:ascii="Calibri" w:hAnsi="Calibri" w:cs="Times New Roman"/>
          <w:i/>
          <w:sz w:val="22"/>
          <w:szCs w:val="22"/>
          <w:lang w:val="pl-PL"/>
        </w:rPr>
      </w:pPr>
    </w:p>
    <w:p w14:paraId="557B964B" w14:textId="77777777" w:rsidR="008765A5" w:rsidRPr="007F2FAB" w:rsidRDefault="000547ED">
      <w:pPr>
        <w:spacing w:line="276" w:lineRule="auto"/>
        <w:jc w:val="center"/>
        <w:rPr>
          <w:rFonts w:ascii="Calibri" w:hAnsi="Calibri"/>
          <w:sz w:val="21"/>
          <w:szCs w:val="21"/>
          <w:lang w:val="pl-PL"/>
        </w:rPr>
      </w:pPr>
      <w:r>
        <w:rPr>
          <w:rFonts w:ascii="Calibri" w:hAnsi="Calibri" w:cs="Times New Roman"/>
          <w:b/>
          <w:sz w:val="21"/>
          <w:szCs w:val="21"/>
          <w:lang w:val="pl-PL"/>
        </w:rPr>
        <w:t xml:space="preserve">Klauzula informacyjna do oświadczenia o wyrażeniu zgody </w:t>
      </w:r>
      <w:r>
        <w:rPr>
          <w:rFonts w:ascii="Calibri" w:hAnsi="Calibri" w:cs="Times New Roman"/>
          <w:b/>
          <w:sz w:val="21"/>
          <w:szCs w:val="21"/>
          <w:lang w:val="pl-PL"/>
        </w:rPr>
        <w:br/>
        <w:t>na utrwalenie i rozpowszechnianie wizerunku</w:t>
      </w:r>
    </w:p>
    <w:p w14:paraId="0141B05D" w14:textId="77777777" w:rsidR="008765A5" w:rsidRPr="007F2FAB" w:rsidRDefault="000547ED">
      <w:pPr>
        <w:suppressAutoHyphens w:val="0"/>
        <w:spacing w:line="276" w:lineRule="auto"/>
        <w:jc w:val="both"/>
        <w:rPr>
          <w:rFonts w:ascii="Calibri" w:hAnsi="Calibri"/>
          <w:sz w:val="21"/>
          <w:szCs w:val="21"/>
          <w:lang w:val="pl-PL"/>
        </w:rPr>
      </w:pPr>
      <w:r>
        <w:rPr>
          <w:rFonts w:ascii="Calibri" w:eastAsia="Times New Roman" w:hAnsi="Calibri" w:cs="Times New Roman"/>
          <w:kern w:val="0"/>
          <w:sz w:val="21"/>
          <w:szCs w:val="21"/>
          <w:lang w:val="pl-PL" w:eastAsia="ar-SA" w:bidi="ar-SA"/>
        </w:rPr>
        <w:t xml:space="preserve">Zgodnie z </w:t>
      </w:r>
      <w:r>
        <w:rPr>
          <w:rFonts w:ascii="Calibri" w:eastAsia="Times New Roman" w:hAnsi="Calibri" w:cs="Times New Roman"/>
          <w:color w:val="000000"/>
          <w:kern w:val="0"/>
          <w:sz w:val="21"/>
          <w:szCs w:val="21"/>
          <w:lang w:val="pl-PL" w:eastAsia="ar-SA" w:bidi="ar-SA"/>
        </w:rPr>
        <w:t xml:space="preserve">Rozporządzeniem Parlamentu Europejskiego i Rady (UE) 2016/679 z dnia 27 kwietnia 2016 r. w sprawie ochrony osób fizycznych w związku z przetwarzaniem danych osobowych i w sprawie </w:t>
      </w:r>
      <w:r>
        <w:rPr>
          <w:rFonts w:ascii="Calibri" w:eastAsia="Times New Roman" w:hAnsi="Calibri" w:cs="Times New Roman"/>
          <w:color w:val="000000"/>
          <w:kern w:val="0"/>
          <w:sz w:val="21"/>
          <w:szCs w:val="21"/>
          <w:lang w:val="pl-PL" w:eastAsia="ar-SA" w:bidi="ar-SA"/>
        </w:rPr>
        <w:br/>
        <w:t xml:space="preserve">swobodnego przepływu takich danych oraz uchylenia dyrektywy 95/46/WE (ogólne rozporządzenie o ochronie danych) – dalej </w:t>
      </w:r>
      <w:r>
        <w:rPr>
          <w:rFonts w:ascii="Calibri" w:eastAsia="Times New Roman" w:hAnsi="Calibri" w:cs="Times New Roman"/>
          <w:kern w:val="0"/>
          <w:sz w:val="21"/>
          <w:szCs w:val="21"/>
          <w:lang w:val="pl-PL" w:eastAsia="ar-SA" w:bidi="ar-SA"/>
        </w:rPr>
        <w:t>„RODO” informujemy, że:</w:t>
      </w:r>
    </w:p>
    <w:p w14:paraId="50178F97" w14:textId="77777777" w:rsidR="008765A5" w:rsidRDefault="000547ED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Calibri" w:hAnsi="Calibri"/>
          <w:sz w:val="21"/>
        </w:rPr>
      </w:pPr>
      <w:r>
        <w:rPr>
          <w:rFonts w:ascii="Calibri" w:hAnsi="Calibri"/>
          <w:sz w:val="21"/>
          <w:lang w:val="pl-PL" w:eastAsia="pl-PL" w:bidi="ar-SA"/>
        </w:rPr>
        <w:t xml:space="preserve">Administratorem danych osobowych jest </w:t>
      </w:r>
      <w:r>
        <w:rPr>
          <w:rFonts w:ascii="Calibri" w:eastAsia="Times New Roman" w:hAnsi="Calibri" w:cs="Times New Roman"/>
          <w:color w:val="000000"/>
          <w:kern w:val="0"/>
          <w:sz w:val="21"/>
          <w:lang w:val="pl-PL" w:eastAsia="pl-PL" w:bidi="ar-SA"/>
        </w:rPr>
        <w:t xml:space="preserve">Zespół Szkół Specjalnych nr 23 im. Janusza Korczaka </w:t>
      </w:r>
      <w:r>
        <w:rPr>
          <w:rFonts w:ascii="Calibri" w:eastAsia="Times New Roman" w:hAnsi="Calibri" w:cs="Times New Roman"/>
          <w:color w:val="000000"/>
          <w:kern w:val="0"/>
          <w:sz w:val="21"/>
          <w:lang w:val="pl-PL" w:eastAsia="pl-PL" w:bidi="ar-SA"/>
        </w:rPr>
        <w:br/>
        <w:t>w Częstochowie</w:t>
      </w:r>
      <w:r>
        <w:rPr>
          <w:rFonts w:ascii="Calibri" w:hAnsi="Calibri"/>
          <w:color w:val="FF0000"/>
          <w:sz w:val="21"/>
          <w:lang w:val="pl-PL" w:eastAsia="pl-PL" w:bidi="ar-SA"/>
        </w:rPr>
        <w:t xml:space="preserve"> </w:t>
      </w:r>
    </w:p>
    <w:p w14:paraId="32EC695A" w14:textId="77777777" w:rsidR="008765A5" w:rsidRPr="007F2FAB" w:rsidRDefault="000547ED">
      <w:pPr>
        <w:pStyle w:val="Bezodstpw"/>
        <w:spacing w:line="276" w:lineRule="auto"/>
        <w:ind w:firstLine="284"/>
        <w:rPr>
          <w:rFonts w:ascii="Calibri" w:hAnsi="Calibri"/>
          <w:sz w:val="21"/>
          <w:lang w:val="pl-PL"/>
        </w:rPr>
      </w:pPr>
      <w:r>
        <w:rPr>
          <w:rFonts w:ascii="Calibri" w:hAnsi="Calibri"/>
          <w:sz w:val="21"/>
          <w:lang w:val="pl-PL" w:eastAsia="pl-PL" w:bidi="ar-SA"/>
        </w:rPr>
        <w:lastRenderedPageBreak/>
        <w:t>Z administratorem danych można skontaktować poprzez:</w:t>
      </w:r>
    </w:p>
    <w:p w14:paraId="32926A4D" w14:textId="77777777" w:rsidR="008765A5" w:rsidRPr="00EA0D8B" w:rsidRDefault="000547ED">
      <w:pPr>
        <w:pStyle w:val="Bezodstpw"/>
        <w:numPr>
          <w:ilvl w:val="0"/>
          <w:numId w:val="3"/>
        </w:numPr>
        <w:spacing w:line="276" w:lineRule="auto"/>
        <w:ind w:left="567" w:hanging="283"/>
        <w:rPr>
          <w:sz w:val="22"/>
          <w:szCs w:val="22"/>
          <w:lang w:val="pl-PL"/>
        </w:rPr>
      </w:pPr>
      <w:r w:rsidRPr="00EA0D8B">
        <w:rPr>
          <w:rFonts w:ascii="Calibri" w:hAnsi="Calibri"/>
          <w:sz w:val="22"/>
          <w:szCs w:val="22"/>
          <w:lang w:val="pl-PL" w:eastAsia="pl-PL" w:bidi="ar-SA"/>
        </w:rPr>
        <w:t xml:space="preserve">adres do korespondencji: </w:t>
      </w:r>
      <w:r w:rsidRPr="00EA0D8B">
        <w:rPr>
          <w:rFonts w:ascii="Open Sans;sans-serif" w:hAnsi="Open Sans;sans-serif"/>
          <w:color w:val="000000"/>
          <w:sz w:val="22"/>
          <w:szCs w:val="22"/>
          <w:lang w:val="pl-PL" w:eastAsia="pl-PL" w:bidi="ar-SA"/>
        </w:rPr>
        <w:t>ul. Legionów 54</w:t>
      </w:r>
      <w:r w:rsidRPr="00EA0D8B">
        <w:rPr>
          <w:rFonts w:ascii="Calibri" w:hAnsi="Calibri"/>
          <w:color w:val="FF0000"/>
          <w:sz w:val="22"/>
          <w:szCs w:val="22"/>
          <w:lang w:val="pl-PL" w:eastAsia="pl-PL" w:bidi="ar-SA"/>
        </w:rPr>
        <w:t xml:space="preserve"> </w:t>
      </w:r>
      <w:r w:rsidRPr="00EA0D8B">
        <w:rPr>
          <w:rFonts w:ascii="Open Sans;sans-serif" w:hAnsi="Open Sans;sans-serif"/>
          <w:color w:val="000000"/>
          <w:sz w:val="22"/>
          <w:szCs w:val="22"/>
          <w:lang w:val="pl-PL" w:eastAsia="pl-PL" w:bidi="ar-SA"/>
        </w:rPr>
        <w:t>42-200 Częstochowa</w:t>
      </w:r>
    </w:p>
    <w:p w14:paraId="3604E630" w14:textId="77777777" w:rsidR="008765A5" w:rsidRPr="00EA0D8B" w:rsidRDefault="000547ED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EA0D8B">
        <w:rPr>
          <w:rFonts w:ascii="Calibri" w:hAnsi="Calibri"/>
          <w:sz w:val="22"/>
          <w:szCs w:val="22"/>
          <w:lang w:val="pl-PL" w:eastAsia="pl-PL" w:bidi="ar-SA"/>
        </w:rPr>
        <w:t xml:space="preserve">numer telefonu: </w:t>
      </w:r>
      <w:r w:rsidRPr="00EA0D8B">
        <w:rPr>
          <w:rFonts w:ascii="Open Sans;sans-serif" w:hAnsi="Open Sans;sans-serif"/>
          <w:color w:val="000000"/>
          <w:sz w:val="22"/>
          <w:szCs w:val="22"/>
          <w:lang w:val="pl-PL" w:eastAsia="pl-PL" w:bidi="ar-SA"/>
        </w:rPr>
        <w:t>tel./fax: (34) 324-18-38</w:t>
      </w:r>
      <w:r w:rsidRPr="00EA0D8B">
        <w:rPr>
          <w:rFonts w:ascii="Calibri" w:hAnsi="Calibri"/>
          <w:color w:val="000000"/>
          <w:sz w:val="22"/>
          <w:szCs w:val="22"/>
          <w:lang w:val="pl-PL" w:eastAsia="pl-PL" w:bidi="ar-SA"/>
        </w:rPr>
        <w:t xml:space="preserve"> </w:t>
      </w:r>
      <w:proofErr w:type="spellStart"/>
      <w:r w:rsidRPr="00EA0D8B">
        <w:rPr>
          <w:rFonts w:ascii="Open Sans;sans-serif" w:hAnsi="Open Sans;sans-serif"/>
          <w:color w:val="000000"/>
          <w:sz w:val="22"/>
          <w:szCs w:val="22"/>
          <w:lang w:val="pl-PL" w:eastAsia="pl-PL" w:bidi="ar-SA"/>
        </w:rPr>
        <w:t>tel.kom</w:t>
      </w:r>
      <w:proofErr w:type="spellEnd"/>
      <w:r w:rsidRPr="00EA0D8B">
        <w:rPr>
          <w:rFonts w:ascii="Open Sans;sans-serif" w:hAnsi="Open Sans;sans-serif"/>
          <w:color w:val="000000"/>
          <w:sz w:val="22"/>
          <w:szCs w:val="22"/>
          <w:lang w:val="pl-PL" w:eastAsia="pl-PL" w:bidi="ar-SA"/>
        </w:rPr>
        <w:t>.: 798-311-210</w:t>
      </w:r>
    </w:p>
    <w:p w14:paraId="74FF8D96" w14:textId="77777777" w:rsidR="008765A5" w:rsidRPr="00EA0D8B" w:rsidRDefault="000547ED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proofErr w:type="spellStart"/>
      <w:r w:rsidRPr="00EA0D8B">
        <w:rPr>
          <w:rFonts w:ascii="Calibri" w:hAnsi="Calibri"/>
          <w:sz w:val="22"/>
          <w:szCs w:val="22"/>
          <w:lang w:eastAsia="pl-PL" w:bidi="ar-SA"/>
        </w:rPr>
        <w:t>adres</w:t>
      </w:r>
      <w:proofErr w:type="spellEnd"/>
      <w:r w:rsidRPr="00EA0D8B">
        <w:rPr>
          <w:rFonts w:ascii="Calibri" w:hAnsi="Calibri"/>
          <w:sz w:val="22"/>
          <w:szCs w:val="22"/>
          <w:lang w:eastAsia="pl-PL" w:bidi="ar-SA"/>
        </w:rPr>
        <w:t xml:space="preserve"> e-mail: </w:t>
      </w:r>
      <w:r w:rsidRPr="00EA0D8B">
        <w:rPr>
          <w:rFonts w:ascii="Open Sans;sans-serif" w:hAnsi="Open Sans;sans-serif"/>
          <w:color w:val="000000"/>
          <w:sz w:val="22"/>
          <w:szCs w:val="22"/>
          <w:lang w:eastAsia="pl-PL" w:bidi="ar-SA"/>
        </w:rPr>
        <w:t>email: </w:t>
      </w:r>
      <w:hyperlink r:id="rId8">
        <w:r w:rsidRPr="00EA0D8B">
          <w:rPr>
            <w:rStyle w:val="czeinternetowe"/>
            <w:rFonts w:ascii="Open Sans;sans-serif" w:hAnsi="Open Sans;sans-serif"/>
            <w:color w:val="000000"/>
            <w:sz w:val="22"/>
            <w:szCs w:val="22"/>
            <w:u w:val="none"/>
            <w:shd w:val="clear" w:color="auto" w:fill="FFFFFF"/>
            <w:lang w:eastAsia="pl-PL" w:bidi="ar-SA"/>
          </w:rPr>
          <w:t>sekretariat@zss23korczak.edu.pl</w:t>
        </w:r>
      </w:hyperlink>
      <w:r w:rsidRPr="00EA0D8B">
        <w:rPr>
          <w:rFonts w:ascii="Calibri" w:hAnsi="Calibri"/>
          <w:color w:val="000000"/>
          <w:sz w:val="22"/>
          <w:szCs w:val="22"/>
          <w:lang w:eastAsia="pl-PL" w:bidi="ar-SA"/>
        </w:rPr>
        <w:t xml:space="preserve"> </w:t>
      </w:r>
    </w:p>
    <w:p w14:paraId="0AE79EA5" w14:textId="77777777" w:rsidR="008765A5" w:rsidRPr="007F2FAB" w:rsidRDefault="000547ED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lang w:val="pl-PL"/>
        </w:rPr>
      </w:pPr>
      <w:r>
        <w:rPr>
          <w:rFonts w:ascii="Calibri" w:hAnsi="Calibri"/>
          <w:sz w:val="21"/>
          <w:lang w:val="pl-PL"/>
        </w:rPr>
        <w:t xml:space="preserve">Kontakt z Inspektorem Ochrony Danych możliwy jest ze pośrednictwem </w:t>
      </w:r>
      <w:r>
        <w:rPr>
          <w:rFonts w:ascii="Calibri" w:hAnsi="Calibri" w:cs="Times New Roman"/>
          <w:sz w:val="21"/>
          <w:lang w:val="pl-PL"/>
        </w:rPr>
        <w:t xml:space="preserve">poczty elektronicznej: </w:t>
      </w:r>
      <w:hyperlink r:id="rId9">
        <w:r>
          <w:rPr>
            <w:rFonts w:ascii="Calibri" w:hAnsi="Calibri" w:cs="Times New Roman"/>
            <w:sz w:val="21"/>
            <w:lang w:val="pl-PL"/>
          </w:rPr>
          <w:t>iod.bfo@edukacja.czestochowa.pl</w:t>
        </w:r>
      </w:hyperlink>
      <w:r>
        <w:rPr>
          <w:rFonts w:ascii="Calibri" w:hAnsi="Calibri" w:cs="Times New Roman"/>
          <w:sz w:val="21"/>
          <w:lang w:val="pl-PL"/>
        </w:rPr>
        <w:t xml:space="preserve"> lub telefonicznie pod numerem 34 370 63 14.</w:t>
      </w:r>
    </w:p>
    <w:p w14:paraId="72BDC9D3" w14:textId="77777777" w:rsidR="008765A5" w:rsidRPr="007F2FAB" w:rsidRDefault="000547ED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/>
          <w:sz w:val="21"/>
          <w:lang w:val="pl-PL"/>
        </w:rPr>
      </w:pPr>
      <w:r>
        <w:rPr>
          <w:rFonts w:ascii="Calibri" w:eastAsia="Times New Roman" w:hAnsi="Calibri"/>
          <w:sz w:val="21"/>
          <w:lang w:val="pl-PL" w:eastAsia="pl-PL" w:bidi="ar-SA"/>
        </w:rPr>
        <w:t xml:space="preserve">Dane osobowe będą przetwarzane w celu </w:t>
      </w:r>
      <w:r>
        <w:rPr>
          <w:rFonts w:ascii="Calibri" w:hAnsi="Calibri" w:cs="Times New Roman"/>
          <w:sz w:val="21"/>
          <w:lang w:val="pl-PL"/>
        </w:rPr>
        <w:t xml:space="preserve">promowania i informowania o działalności </w:t>
      </w:r>
      <w:r>
        <w:rPr>
          <w:rFonts w:ascii="Calibri" w:hAnsi="Calibri" w:cs="Times New Roman"/>
          <w:color w:val="000000"/>
          <w:sz w:val="21"/>
          <w:lang w:val="pl-PL"/>
        </w:rPr>
        <w:t xml:space="preserve">Szkoły </w:t>
      </w:r>
      <w:r>
        <w:rPr>
          <w:rFonts w:ascii="Calibri" w:hAnsi="Calibri" w:cs="Times New Roman"/>
          <w:color w:val="000000"/>
          <w:sz w:val="21"/>
          <w:lang w:val="pl-PL"/>
        </w:rPr>
        <w:br/>
        <w:t>i Przedszkola.</w:t>
      </w:r>
    </w:p>
    <w:p w14:paraId="75F49218" w14:textId="77777777" w:rsidR="008765A5" w:rsidRPr="007F2FAB" w:rsidRDefault="000547ED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/>
          <w:sz w:val="21"/>
          <w:lang w:val="pl-PL"/>
        </w:rPr>
      </w:pPr>
      <w:r>
        <w:rPr>
          <w:rFonts w:ascii="Calibri" w:eastAsia="Arial Unicode MS" w:hAnsi="Calibri" w:cs="Times New Roman"/>
          <w:sz w:val="21"/>
          <w:lang w:val="pl-PL" w:eastAsia="en-US" w:bidi="en-US"/>
        </w:rPr>
        <w:t xml:space="preserve">Dane osobowe przetwarzane będą </w:t>
      </w:r>
      <w:r>
        <w:rPr>
          <w:rFonts w:ascii="Calibri" w:hAnsi="Calibri"/>
          <w:sz w:val="21"/>
          <w:lang w:val="pl-PL"/>
        </w:rPr>
        <w:t xml:space="preserve">na podstawie wyrażonej zgody w związku z art. 6 ust. 1 lit. a RODO. </w:t>
      </w:r>
      <w:r>
        <w:rPr>
          <w:rFonts w:ascii="Calibri" w:hAnsi="Calibri"/>
          <w:sz w:val="21"/>
          <w:lang w:val="pl-PL" w:eastAsia="en-US" w:bidi="ar-SA"/>
        </w:rPr>
        <w:t xml:space="preserve">Wyrażenie zgody jest dobrowolne, a jej brak jest równoznaczny z niepublikowaniem danych osobowych w przestrzeni publicznej i nie powoduje żadnych negatywnych konsekwencji. </w:t>
      </w:r>
    </w:p>
    <w:p w14:paraId="42959908" w14:textId="4439E7B5" w:rsidR="008765A5" w:rsidRPr="007F2FAB" w:rsidRDefault="000547ED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/>
          <w:sz w:val="21"/>
          <w:lang w:val="pl-PL"/>
        </w:rPr>
      </w:pPr>
      <w:r>
        <w:rPr>
          <w:rFonts w:ascii="Calibri" w:hAnsi="Calibri" w:cs="Times New Roman"/>
          <w:sz w:val="21"/>
          <w:lang w:val="pl-PL" w:eastAsia="pl-PL"/>
        </w:rPr>
        <w:t>Ponadto dane osobowe, w szczególności wizerunek rozpowszechniany na podstawie art. 81 ust. 2 pkt. 2 ustawy z dnia 4 lutego 1994 ustawy o prawie autorskim i prawach pokrewnych* przetwarzane będą w celu realizacji celu określonego w pkt. 3, wynikającego z prawnie uzasadnionego interesu realizowanego przez Administratora danych, zgodnie z art. 6 ust. 1 lit. f.</w:t>
      </w:r>
    </w:p>
    <w:p w14:paraId="001C9A8E" w14:textId="7C7AEC75" w:rsidR="008765A5" w:rsidRPr="007F2FAB" w:rsidRDefault="000547ED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/>
          <w:sz w:val="21"/>
          <w:lang w:val="pl-PL"/>
        </w:rPr>
      </w:pPr>
      <w:r>
        <w:rPr>
          <w:rFonts w:ascii="Calibri" w:eastAsia="Calibri" w:hAnsi="Calibri" w:cs="Times New Roman"/>
          <w:sz w:val="21"/>
          <w:lang w:val="pl-PL" w:eastAsia="pl-PL" w:bidi="ar-SA"/>
        </w:rPr>
        <w:t xml:space="preserve">Dane osobowe będą przekazywane wyłącznie podmiotom uprawnionym do ich przetwarzania </w:t>
      </w:r>
      <w:r>
        <w:rPr>
          <w:rFonts w:ascii="Calibri" w:eastAsia="Calibri" w:hAnsi="Calibri" w:cs="Times New Roman"/>
          <w:sz w:val="21"/>
          <w:lang w:val="pl-PL" w:eastAsia="pl-PL" w:bidi="ar-SA"/>
        </w:rPr>
        <w:br/>
        <w:t xml:space="preserve">na podstawie przepisów prawa lub na podstawie umowy zawartej z Administratorem danych, </w:t>
      </w:r>
      <w:r>
        <w:rPr>
          <w:rFonts w:ascii="Calibri" w:eastAsia="Calibri" w:hAnsi="Calibri" w:cs="Times New Roman"/>
          <w:sz w:val="21"/>
          <w:lang w:val="pl-PL" w:eastAsia="pl-PL" w:bidi="ar-SA"/>
        </w:rPr>
        <w:br/>
        <w:t xml:space="preserve">w szczególności, w </w:t>
      </w:r>
      <w:r>
        <w:rPr>
          <w:rFonts w:ascii="Calibri" w:hAnsi="Calibri" w:cs="Times New Roman"/>
          <w:sz w:val="21"/>
          <w:lang w:val="pl-PL"/>
        </w:rPr>
        <w:t>szczególności dostawcy usług IT (w tym firma zapewniająca hosting strony internetowej). Ponadto dane osobowe będą udostępnianie, w szczególności w serwisach społecznościowych, takich jak</w:t>
      </w:r>
      <w:r>
        <w:rPr>
          <w:rFonts w:ascii="Calibri" w:hAnsi="Calibri" w:cs="Times New Roman"/>
          <w:color w:val="FF0000"/>
          <w:sz w:val="21"/>
          <w:lang w:val="pl-PL"/>
        </w:rPr>
        <w:t xml:space="preserve"> </w:t>
      </w:r>
      <w:r>
        <w:rPr>
          <w:rFonts w:ascii="Calibri" w:hAnsi="Calibri" w:cs="Times New Roman"/>
          <w:color w:val="000000"/>
          <w:sz w:val="21"/>
          <w:lang w:val="pl-PL"/>
        </w:rPr>
        <w:t>Facebook, YouTube.</w:t>
      </w:r>
      <w:r>
        <w:rPr>
          <w:rFonts w:ascii="Calibri" w:hAnsi="Calibri" w:cs="Times New Roman"/>
          <w:color w:val="FF0000"/>
          <w:sz w:val="21"/>
          <w:lang w:val="pl-PL"/>
        </w:rPr>
        <w:t xml:space="preserve"> </w:t>
      </w:r>
      <w:r>
        <w:rPr>
          <w:rFonts w:ascii="Calibri" w:hAnsi="Calibri"/>
          <w:sz w:val="21"/>
          <w:lang w:val="pl-PL"/>
        </w:rPr>
        <w:t>W powyższym</w:t>
      </w:r>
      <w:r>
        <w:rPr>
          <w:rFonts w:ascii="Calibri" w:hAnsi="Calibri"/>
          <w:i/>
          <w:sz w:val="21"/>
          <w:lang w:val="pl-PL"/>
        </w:rPr>
        <w:t xml:space="preserve"> </w:t>
      </w:r>
      <w:r>
        <w:rPr>
          <w:rFonts w:ascii="Calibri" w:hAnsi="Calibri"/>
          <w:sz w:val="21"/>
          <w:lang w:val="pl-PL" w:eastAsia="en-US" w:bidi="ar-SA"/>
        </w:rPr>
        <w:t>przypadku szczegółowe zasady dotyczące przetwarzania danych osobowych znajdą Państwo w politykach prywatności tych portali.</w:t>
      </w:r>
    </w:p>
    <w:p w14:paraId="6461FA79" w14:textId="77777777" w:rsidR="008765A5" w:rsidRPr="007F2FAB" w:rsidRDefault="000547ED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/>
          <w:sz w:val="21"/>
          <w:lang w:val="pl-PL"/>
        </w:rPr>
      </w:pPr>
      <w:r>
        <w:rPr>
          <w:rFonts w:ascii="Calibri" w:hAnsi="Calibri" w:cs="Times New Roman"/>
          <w:sz w:val="21"/>
          <w:shd w:val="clear" w:color="auto" w:fill="FFFFFF"/>
          <w:lang w:val="pl-PL" w:eastAsia="en-US" w:bidi="ar-SA"/>
        </w:rPr>
        <w:t xml:space="preserve">Dane osobowe przechowywane będą do </w:t>
      </w:r>
      <w:r>
        <w:rPr>
          <w:rFonts w:ascii="Calibri" w:hAnsi="Calibri" w:cs="Times New Roman"/>
          <w:sz w:val="21"/>
          <w:lang w:val="pl-PL"/>
        </w:rPr>
        <w:t xml:space="preserve">momentu ustania celu przetwarzania lub do momentu cofnięcia zgody na wykorzystanie i rozpowszechnianie wizerunku. </w:t>
      </w:r>
      <w:r>
        <w:rPr>
          <w:rFonts w:ascii="Calibri" w:hAnsi="Calibri" w:cs="Times New Roman"/>
          <w:sz w:val="21"/>
          <w:shd w:val="clear" w:color="auto" w:fill="FFFFFF"/>
          <w:lang w:val="pl-PL" w:eastAsia="en-US" w:bidi="ar-SA"/>
        </w:rPr>
        <w:t xml:space="preserve">W przypadku Kroniki i gazetki </w:t>
      </w:r>
      <w:r>
        <w:rPr>
          <w:rFonts w:ascii="Calibri" w:hAnsi="Calibri" w:cs="Times New Roman"/>
          <w:color w:val="000000"/>
          <w:sz w:val="21"/>
          <w:shd w:val="clear" w:color="auto" w:fill="FFFFFF"/>
          <w:lang w:val="pl-PL" w:eastAsia="en-US" w:bidi="ar-SA"/>
        </w:rPr>
        <w:t>szkolnej/przedszkolnej</w:t>
      </w:r>
      <w:r>
        <w:rPr>
          <w:rFonts w:ascii="Calibri" w:hAnsi="Calibri" w:cs="Times New Roman"/>
          <w:sz w:val="21"/>
          <w:shd w:val="clear" w:color="auto" w:fill="FFFFFF"/>
          <w:lang w:val="pl-PL" w:eastAsia="en-US" w:bidi="ar-SA"/>
        </w:rPr>
        <w:t xml:space="preserve">, okres przechowywania będzie zgodny z Jednolitym Rzeczowym Wykazem Akt, który dostępny jest w </w:t>
      </w:r>
      <w:r>
        <w:rPr>
          <w:rFonts w:ascii="Calibri" w:hAnsi="Calibri" w:cs="Times New Roman"/>
          <w:color w:val="000000"/>
          <w:sz w:val="21"/>
          <w:shd w:val="clear" w:color="auto" w:fill="FFFFFF"/>
          <w:lang w:val="pl-PL" w:eastAsia="en-US" w:bidi="ar-SA"/>
        </w:rPr>
        <w:t>sekretariacie szkoły.</w:t>
      </w:r>
      <w:r>
        <w:rPr>
          <w:rFonts w:ascii="Calibri" w:hAnsi="Calibri" w:cs="Times New Roman"/>
          <w:color w:val="FF0000"/>
          <w:sz w:val="21"/>
          <w:shd w:val="clear" w:color="auto" w:fill="FFFFFF"/>
          <w:lang w:val="pl-PL" w:eastAsia="en-US" w:bidi="ar-SA"/>
        </w:rPr>
        <w:t xml:space="preserve"> </w:t>
      </w:r>
    </w:p>
    <w:p w14:paraId="1DD2D957" w14:textId="77777777" w:rsidR="008765A5" w:rsidRPr="007F2FAB" w:rsidRDefault="000547ED">
      <w:pPr>
        <w:pStyle w:val="Akapitzlist"/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lang w:val="pl-PL"/>
        </w:rPr>
      </w:pPr>
      <w:r>
        <w:rPr>
          <w:rStyle w:val="Pogrubienie"/>
          <w:rFonts w:ascii="Calibri" w:hAnsi="Calibri" w:cs="Times New Roman"/>
          <w:b w:val="0"/>
          <w:sz w:val="21"/>
          <w:shd w:val="clear" w:color="auto" w:fill="FFFFFF"/>
          <w:lang w:val="pl-PL"/>
        </w:rPr>
        <w:t>Na zasadach określonych przepisami RODO przysługuje Państwu prawo żądania od Administratora:</w:t>
      </w:r>
    </w:p>
    <w:p w14:paraId="3CE89740" w14:textId="77777777" w:rsidR="008765A5" w:rsidRPr="007F2FAB" w:rsidRDefault="000547ED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Calibri" w:hAnsi="Calibri"/>
          <w:sz w:val="21"/>
          <w:lang w:val="pl-PL"/>
        </w:rPr>
      </w:pPr>
      <w:r>
        <w:rPr>
          <w:rFonts w:ascii="Calibri" w:hAnsi="Calibri" w:cs="Times New Roman"/>
          <w:sz w:val="21"/>
          <w:lang w:val="pl-PL" w:eastAsia="pl-PL"/>
        </w:rPr>
        <w:t>dostępu do treści swoich danych;</w:t>
      </w:r>
    </w:p>
    <w:p w14:paraId="41FF5861" w14:textId="77777777" w:rsidR="008765A5" w:rsidRPr="007F2FAB" w:rsidRDefault="000547ED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Calibri" w:hAnsi="Calibri"/>
          <w:sz w:val="21"/>
          <w:lang w:val="pl-PL"/>
        </w:rPr>
      </w:pPr>
      <w:r>
        <w:rPr>
          <w:rFonts w:ascii="Calibri" w:hAnsi="Calibri" w:cs="Times New Roman"/>
          <w:sz w:val="21"/>
          <w:lang w:val="pl-PL" w:eastAsia="pl-PL"/>
        </w:rPr>
        <w:t>sprostowania (poprawiania) swoich danych osobowych;</w:t>
      </w:r>
    </w:p>
    <w:p w14:paraId="7BEE4AD1" w14:textId="77777777" w:rsidR="008765A5" w:rsidRDefault="000547ED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Calibri" w:hAnsi="Calibri"/>
          <w:sz w:val="21"/>
        </w:rPr>
      </w:pPr>
      <w:r>
        <w:rPr>
          <w:rFonts w:ascii="Calibri" w:hAnsi="Calibri" w:cs="Times New Roman"/>
          <w:sz w:val="21"/>
          <w:lang w:val="pl-PL" w:eastAsia="pl-PL"/>
        </w:rPr>
        <w:t>ograniczenia przetwarzania danych osobowych;</w:t>
      </w:r>
    </w:p>
    <w:p w14:paraId="7FB91BFF" w14:textId="77777777" w:rsidR="008765A5" w:rsidRPr="007F2FAB" w:rsidRDefault="000547ED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Calibri" w:hAnsi="Calibri"/>
          <w:sz w:val="21"/>
          <w:lang w:val="pl-PL"/>
        </w:rPr>
      </w:pPr>
      <w:r>
        <w:rPr>
          <w:rFonts w:ascii="Calibri" w:hAnsi="Calibri" w:cs="Times New Roman"/>
          <w:sz w:val="21"/>
          <w:lang w:val="pl-PL" w:eastAsia="pl-PL"/>
        </w:rPr>
        <w:t>prawo do sprzeciwu wobec przetwarzania;</w:t>
      </w:r>
    </w:p>
    <w:p w14:paraId="7B741160" w14:textId="77777777" w:rsidR="008765A5" w:rsidRPr="007F2FAB" w:rsidRDefault="000547ED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Calibri" w:hAnsi="Calibri"/>
          <w:sz w:val="21"/>
          <w:lang w:val="pl-PL"/>
        </w:rPr>
      </w:pPr>
      <w:r>
        <w:rPr>
          <w:rFonts w:ascii="Calibri" w:hAnsi="Calibri" w:cs="Times New Roman"/>
          <w:sz w:val="21"/>
          <w:lang w:val="pl-PL" w:eastAsia="pl-PL"/>
        </w:rPr>
        <w:t>usunięcia danych osobowych lub ograniczenia ich przetwarzania;</w:t>
      </w:r>
    </w:p>
    <w:p w14:paraId="2ECB86F0" w14:textId="77777777" w:rsidR="008765A5" w:rsidRPr="007F2FAB" w:rsidRDefault="000547ED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Calibri" w:hAnsi="Calibri"/>
          <w:sz w:val="21"/>
          <w:lang w:val="pl-PL"/>
        </w:rPr>
      </w:pPr>
      <w:r>
        <w:rPr>
          <w:rFonts w:ascii="Calibri" w:hAnsi="Calibri" w:cs="Times New Roman"/>
          <w:sz w:val="21"/>
          <w:lang w:val="pl-PL" w:eastAsia="pl-PL"/>
        </w:rPr>
        <w:t xml:space="preserve">prawo do cofnięcia zgody w dowolnym momencie bez wpływu na zgodność z prawem </w:t>
      </w:r>
      <w:r>
        <w:rPr>
          <w:rFonts w:ascii="Calibri" w:hAnsi="Calibri" w:cs="Times New Roman"/>
          <w:sz w:val="21"/>
          <w:lang w:val="pl-PL" w:eastAsia="pl-PL"/>
        </w:rPr>
        <w:br/>
        <w:t xml:space="preserve">przetwarzania, którego dokonano na podstawie zgody przed jej cofnięciem; </w:t>
      </w:r>
    </w:p>
    <w:p w14:paraId="510470CA" w14:textId="77777777" w:rsidR="008765A5" w:rsidRDefault="000547ED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Calibri" w:hAnsi="Calibri"/>
          <w:sz w:val="21"/>
        </w:rPr>
      </w:pPr>
      <w:r>
        <w:rPr>
          <w:rFonts w:ascii="Calibri" w:hAnsi="Calibri" w:cs="Times New Roman"/>
          <w:sz w:val="21"/>
          <w:lang w:val="pl-PL" w:eastAsia="pl-PL"/>
        </w:rPr>
        <w:t>wniesienia skargi do Prezesa UODO (na adres Prezes Urzędu Ochrony Danych Osobowych, ul. Stawki 2, 00 - 193 Warszawa, tel. 22 531 03 00).</w:t>
      </w:r>
    </w:p>
    <w:p w14:paraId="3267D9CA" w14:textId="77777777" w:rsidR="008765A5" w:rsidRPr="007F2FAB" w:rsidRDefault="000547ED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Calibri" w:hAnsi="Calibri"/>
          <w:sz w:val="21"/>
          <w:lang w:val="pl-PL"/>
        </w:rPr>
      </w:pPr>
      <w:r>
        <w:rPr>
          <w:rFonts w:ascii="Calibri" w:eastAsia="Calibri" w:hAnsi="Calibri" w:cs="Times New Roman"/>
          <w:sz w:val="21"/>
          <w:lang w:val="pl-PL" w:eastAsia="pl-PL"/>
        </w:rPr>
        <w:t>Państwa dane osobowe nie będą przetwarzane w sposób zautomatyzowany i nie będą profilowane.</w:t>
      </w:r>
    </w:p>
    <w:p w14:paraId="551ADD25" w14:textId="77777777" w:rsidR="008765A5" w:rsidRDefault="008765A5">
      <w:pPr>
        <w:shd w:val="clear" w:color="auto" w:fill="FFFFFF"/>
        <w:suppressAutoHyphens w:val="0"/>
        <w:spacing w:line="276" w:lineRule="auto"/>
        <w:jc w:val="both"/>
        <w:rPr>
          <w:rFonts w:ascii="Calibri" w:hAnsi="Calibri" w:cs="Times New Roman"/>
          <w:i/>
          <w:sz w:val="21"/>
          <w:szCs w:val="21"/>
          <w:lang w:val="pl-PL" w:eastAsia="pl-PL"/>
        </w:rPr>
      </w:pPr>
    </w:p>
    <w:p w14:paraId="02A2A837" w14:textId="77777777" w:rsidR="008765A5" w:rsidRDefault="008765A5">
      <w:pPr>
        <w:shd w:val="clear" w:color="auto" w:fill="FFFFFF"/>
        <w:suppressAutoHyphens w:val="0"/>
        <w:spacing w:line="276" w:lineRule="auto"/>
        <w:jc w:val="both"/>
        <w:rPr>
          <w:rFonts w:ascii="Calibri" w:hAnsi="Calibri" w:cs="Times New Roman"/>
          <w:i/>
          <w:sz w:val="21"/>
          <w:szCs w:val="21"/>
          <w:lang w:val="pl-PL" w:eastAsia="pl-PL"/>
        </w:rPr>
      </w:pPr>
    </w:p>
    <w:p w14:paraId="351BFC4E" w14:textId="77777777" w:rsidR="008765A5" w:rsidRDefault="008765A5">
      <w:pPr>
        <w:shd w:val="clear" w:color="auto" w:fill="FFFFFF"/>
        <w:suppressAutoHyphens w:val="0"/>
        <w:spacing w:line="276" w:lineRule="auto"/>
        <w:jc w:val="both"/>
        <w:rPr>
          <w:rFonts w:ascii="Calibri" w:hAnsi="Calibri" w:cs="Times New Roman"/>
          <w:i/>
          <w:sz w:val="21"/>
          <w:szCs w:val="21"/>
          <w:lang w:val="pl-PL" w:eastAsia="pl-PL"/>
        </w:rPr>
      </w:pPr>
    </w:p>
    <w:p w14:paraId="0DAB0A44" w14:textId="77777777" w:rsidR="008765A5" w:rsidRDefault="008765A5">
      <w:pPr>
        <w:shd w:val="clear" w:color="auto" w:fill="FFFFFF"/>
        <w:suppressAutoHyphens w:val="0"/>
        <w:spacing w:line="276" w:lineRule="auto"/>
        <w:jc w:val="both"/>
        <w:rPr>
          <w:rFonts w:ascii="Calibri" w:hAnsi="Calibri" w:cs="Times New Roman"/>
          <w:i/>
          <w:sz w:val="21"/>
          <w:szCs w:val="21"/>
          <w:lang w:val="pl-PL" w:eastAsia="pl-PL"/>
        </w:rPr>
      </w:pPr>
    </w:p>
    <w:p w14:paraId="75B59995" w14:textId="12CE3F51" w:rsidR="008765A5" w:rsidRDefault="000547ED">
      <w:pPr>
        <w:shd w:val="clear" w:color="auto" w:fill="FFFFFF"/>
        <w:suppressAutoHyphens w:val="0"/>
        <w:spacing w:line="276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Times New Roman"/>
          <w:i/>
          <w:sz w:val="21"/>
          <w:szCs w:val="21"/>
          <w:lang w:val="pl-PL" w:eastAsia="pl-PL"/>
        </w:rPr>
        <w:t>*„Zezwolenia nie wymaga rozpowszechniane wizerunku (…) osoby stanowiącej jedynie szczegół całości takiej jak zgromadzenie, krajobraz, publiczna impreza”</w:t>
      </w:r>
      <w:r>
        <w:rPr>
          <w:rFonts w:ascii="Calibri" w:hAnsi="Calibri" w:cs="Times New Roman"/>
          <w:sz w:val="21"/>
          <w:szCs w:val="21"/>
          <w:lang w:val="pl-PL" w:eastAsia="pl-PL"/>
        </w:rPr>
        <w:t>. (Dz. 2019 poz. 1231)</w:t>
      </w:r>
    </w:p>
    <w:sectPr w:rsidR="008765A5">
      <w:footerReference w:type="even" r:id="rId10"/>
      <w:footerReference w:type="default" r:id="rId11"/>
      <w:pgSz w:w="11906" w:h="16838"/>
      <w:pgMar w:top="1417" w:right="1417" w:bottom="157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5AAD" w14:textId="77777777" w:rsidR="00AA3263" w:rsidRDefault="00AA3263">
      <w:r>
        <w:separator/>
      </w:r>
    </w:p>
  </w:endnote>
  <w:endnote w:type="continuationSeparator" w:id="0">
    <w:p w14:paraId="0574CDB2" w14:textId="77777777" w:rsidR="00AA3263" w:rsidRDefault="00AA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;sans-serif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114356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13D583A" w14:textId="3EBB00AA" w:rsidR="00B8414B" w:rsidRDefault="00B8414B" w:rsidP="0039361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F25858" w14:textId="77777777" w:rsidR="00B8414B" w:rsidRDefault="00B8414B" w:rsidP="00B841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3583050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95A066" w14:textId="098D7131" w:rsidR="00B8414B" w:rsidRPr="00B40776" w:rsidRDefault="00B8414B" w:rsidP="00393617">
        <w:pPr>
          <w:pStyle w:val="Stopka"/>
          <w:framePr w:wrap="none" w:vAnchor="text" w:hAnchor="margin" w:xAlign="right" w:y="1"/>
          <w:rPr>
            <w:rStyle w:val="Numerstrony"/>
            <w:lang w:val="pl-PL"/>
          </w:rPr>
        </w:pPr>
        <w:r>
          <w:rPr>
            <w:rStyle w:val="Numerstrony"/>
          </w:rPr>
          <w:fldChar w:fldCharType="begin"/>
        </w:r>
        <w:r w:rsidRPr="00B40776">
          <w:rPr>
            <w:rStyle w:val="Numerstrony"/>
            <w:lang w:val="pl-PL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Pr="00B40776">
          <w:rPr>
            <w:rStyle w:val="Numerstrony"/>
            <w:noProof/>
            <w:lang w:val="pl-PL"/>
          </w:rPr>
          <w:t>1</w:t>
        </w:r>
        <w:r>
          <w:rPr>
            <w:rStyle w:val="Numerstrony"/>
          </w:rPr>
          <w:fldChar w:fldCharType="end"/>
        </w:r>
      </w:p>
    </w:sdtContent>
  </w:sdt>
  <w:p w14:paraId="0F9B098F" w14:textId="77777777" w:rsidR="00B8414B" w:rsidRDefault="00B8414B" w:rsidP="00B8414B">
    <w:pPr>
      <w:pStyle w:val="Stopka"/>
      <w:pBdr>
        <w:top w:val="thinThickSmallGap" w:sz="24" w:space="1" w:color="823B0B" w:themeColor="accent2" w:themeShade="7F"/>
      </w:pBdr>
      <w:ind w:right="360"/>
      <w:rPr>
        <w:rFonts w:asciiTheme="majorHAnsi" w:hAnsiTheme="majorHAnsi"/>
        <w:lang w:val="pl-PL"/>
      </w:rPr>
    </w:pPr>
    <w:r w:rsidRPr="00B8414B">
      <w:rPr>
        <w:rFonts w:asciiTheme="majorHAnsi" w:hAnsiTheme="majorHAnsi"/>
        <w:lang w:val="pl-PL"/>
      </w:rPr>
      <w:t xml:space="preserve">Zespół Szkół Specjalnych Nr23 im. </w:t>
    </w:r>
    <w:r>
      <w:rPr>
        <w:rFonts w:asciiTheme="majorHAnsi" w:hAnsiTheme="majorHAnsi"/>
      </w:rPr>
      <w:t xml:space="preserve">J. </w:t>
    </w:r>
    <w:proofErr w:type="spellStart"/>
    <w:r>
      <w:rPr>
        <w:rFonts w:asciiTheme="majorHAnsi" w:hAnsiTheme="majorHAnsi"/>
      </w:rPr>
      <w:t>Korczaka</w:t>
    </w:r>
    <w:proofErr w:type="spellEnd"/>
    <w:r>
      <w:rPr>
        <w:rFonts w:asciiTheme="majorHAnsi" w:hAnsiTheme="majorHAnsi"/>
        <w:lang w:val="pl-PL"/>
      </w:rPr>
      <w:t xml:space="preserve"> w Częstochowie</w:t>
    </w:r>
  </w:p>
  <w:p w14:paraId="4114F03E" w14:textId="77777777" w:rsidR="008765A5" w:rsidRDefault="008765A5">
    <w:pPr>
      <w:pStyle w:val="Stopka"/>
      <w:rPr>
        <w:rFonts w:ascii="Calibri" w:hAnsi="Calibri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C8F2" w14:textId="77777777" w:rsidR="00AA3263" w:rsidRDefault="00AA3263">
      <w:r>
        <w:separator/>
      </w:r>
    </w:p>
  </w:footnote>
  <w:footnote w:type="continuationSeparator" w:id="0">
    <w:p w14:paraId="20B3BCA0" w14:textId="77777777" w:rsidR="00AA3263" w:rsidRDefault="00AA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7213"/>
    <w:multiLevelType w:val="multilevel"/>
    <w:tmpl w:val="46580D8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B365C8"/>
    <w:multiLevelType w:val="multilevel"/>
    <w:tmpl w:val="E2962E9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9216ED"/>
    <w:multiLevelType w:val="multilevel"/>
    <w:tmpl w:val="8AD45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311005E"/>
    <w:multiLevelType w:val="multilevel"/>
    <w:tmpl w:val="793210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6D6F1D55"/>
    <w:multiLevelType w:val="multilevel"/>
    <w:tmpl w:val="E990C6E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A5"/>
    <w:rsid w:val="000547ED"/>
    <w:rsid w:val="003427B6"/>
    <w:rsid w:val="007F2FAB"/>
    <w:rsid w:val="008765A5"/>
    <w:rsid w:val="00980725"/>
    <w:rsid w:val="00AA3263"/>
    <w:rsid w:val="00B40776"/>
    <w:rsid w:val="00B8414B"/>
    <w:rsid w:val="00E80391"/>
    <w:rsid w:val="00E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76C7"/>
  <w15:docId w15:val="{86F03E8B-D2AE-3044-9E8D-9718B75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97"/>
    <w:rPr>
      <w:rFonts w:ascii="Times New Roman" w:eastAsia="SimSun" w:hAnsi="Times New Roman" w:cs="Mangal"/>
      <w:kern w:val="2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BB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149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1492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52BBD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val="en-US"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3C34CB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character" w:styleId="Pogrubienie">
    <w:name w:val="Strong"/>
    <w:basedOn w:val="Domylnaczcionkaakapitu"/>
    <w:uiPriority w:val="22"/>
    <w:qFormat/>
    <w:rsid w:val="003C34CB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364BE"/>
    <w:rPr>
      <w:rFonts w:ascii="Times New Roman" w:eastAsia="SimSun" w:hAnsi="Times New Roman" w:cs="Mangal"/>
      <w:kern w:val="2"/>
      <w:sz w:val="20"/>
      <w:szCs w:val="18"/>
      <w:lang w:val="en-US"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364B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1152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E1152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B12"/>
    <w:rPr>
      <w:rFonts w:ascii="Segoe UI" w:eastAsia="SimSun" w:hAnsi="Segoe UI" w:cs="Mangal"/>
      <w:kern w:val="2"/>
      <w:sz w:val="18"/>
      <w:szCs w:val="16"/>
      <w:lang w:val="en-US"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1152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80E97"/>
    <w:rPr>
      <w:rFonts w:ascii="Times New Roman" w:eastAsia="SimSun" w:hAnsi="Times New Roman" w:cs="Mangal"/>
      <w:kern w:val="2"/>
      <w:sz w:val="24"/>
      <w:szCs w:val="21"/>
      <w:lang w:val="en-US"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297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semiHidden/>
    <w:qFormat/>
    <w:rsid w:val="00B14922"/>
    <w:pPr>
      <w:suppressAutoHyphens w:val="0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BE"/>
    <w:rPr>
      <w:sz w:val="20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6F0C2B"/>
    <w:pPr>
      <w:suppressAutoHyphens w:val="0"/>
      <w:spacing w:beforeAutospacing="1" w:afterAutospacing="1"/>
    </w:pPr>
    <w:rPr>
      <w:rFonts w:eastAsia="Times New Roman" w:cs="Times New Roman"/>
      <w:kern w:val="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1152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B12"/>
    <w:rPr>
      <w:rFonts w:ascii="Segoe UI" w:hAnsi="Segoe UI"/>
      <w:sz w:val="18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B8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23korcza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bfo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5655-CA9B-4F2C-AB22-AA26AA29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Sprycha</dc:creator>
  <cp:lastModifiedBy>Beata Lubaszewska</cp:lastModifiedBy>
  <cp:revision>7</cp:revision>
  <cp:lastPrinted>2020-09-16T10:39:00Z</cp:lastPrinted>
  <dcterms:created xsi:type="dcterms:W3CDTF">2020-09-16T11:45:00Z</dcterms:created>
  <dcterms:modified xsi:type="dcterms:W3CDTF">2021-09-12T13:22:00Z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